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69" w:rsidRDefault="00912B95" w:rsidP="00912B9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Godsey</w:t>
      </w:r>
      <w:proofErr w:type="spellEnd"/>
      <w:r>
        <w:rPr>
          <w:rFonts w:ascii="Times New Roman" w:hAnsi="Times New Roman" w:cs="Times New Roman"/>
        </w:rPr>
        <w:t xml:space="preserve"> Properties – Dry Bridge – Community Meeting Details</w:t>
      </w:r>
    </w:p>
    <w:p w:rsidR="00912B95" w:rsidRDefault="00912B95" w:rsidP="00912B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MEETING May 20</w:t>
      </w:r>
      <w:r w:rsidRPr="00912B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 at 6:30pm</w:t>
      </w:r>
    </w:p>
    <w:p w:rsidR="00DF0C0E" w:rsidRPr="00DF0C0E" w:rsidRDefault="00DF0C0E" w:rsidP="00DF0C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F0C0E">
        <w:rPr>
          <w:rFonts w:ascii="Times New Roman" w:hAnsi="Times New Roman" w:cs="Times New Roman"/>
        </w:rPr>
        <w:t>eeting access number:  475 371 174</w:t>
      </w:r>
    </w:p>
    <w:p w:rsidR="00DF0C0E" w:rsidRPr="00912B95" w:rsidRDefault="00DF0C0E" w:rsidP="00DF0C0E">
      <w:pPr>
        <w:jc w:val="center"/>
        <w:rPr>
          <w:rFonts w:ascii="Times New Roman" w:hAnsi="Times New Roman" w:cs="Times New Roman"/>
        </w:rPr>
      </w:pPr>
      <w:r w:rsidRPr="00DF0C0E">
        <w:rPr>
          <w:rFonts w:ascii="Times New Roman" w:hAnsi="Times New Roman" w:cs="Times New Roman"/>
        </w:rPr>
        <w:t xml:space="preserve">Event password: pfQ6MBMyS46.  </w:t>
      </w:r>
      <w:bookmarkStart w:id="0" w:name="_GoBack"/>
      <w:bookmarkEnd w:id="0"/>
    </w:p>
    <w:sectPr w:rsidR="00DF0C0E" w:rsidRPr="0091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5"/>
    <w:rsid w:val="000A4B69"/>
    <w:rsid w:val="00912B95"/>
    <w:rsid w:val="00DF0C0E"/>
    <w:rsid w:val="00F1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653C-9533-452B-80D8-65530A8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2020-05-12T14:04:00Z</dcterms:created>
  <dcterms:modified xsi:type="dcterms:W3CDTF">2020-05-12T14:07:00Z</dcterms:modified>
</cp:coreProperties>
</file>